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3EC" w:rsidRPr="00474AF5" w:rsidRDefault="00474AF5" w:rsidP="00474AF5">
      <w:pPr>
        <w:jc w:val="center"/>
        <w:rPr>
          <w:rFonts w:ascii="Arial" w:hAnsi="Arial" w:cs="Arial"/>
          <w:b/>
          <w:sz w:val="24"/>
          <w:szCs w:val="24"/>
        </w:rPr>
      </w:pPr>
      <w:r w:rsidRPr="00474AF5">
        <w:rPr>
          <w:rFonts w:ascii="Arial" w:hAnsi="Arial" w:cs="Arial"/>
          <w:b/>
          <w:sz w:val="24"/>
          <w:szCs w:val="24"/>
        </w:rPr>
        <w:t>BASIN DUYURUSU</w:t>
      </w:r>
    </w:p>
    <w:p w:rsidR="00474AF5" w:rsidRPr="00474AF5" w:rsidRDefault="00474AF5" w:rsidP="00474AF5">
      <w:pPr>
        <w:jc w:val="center"/>
        <w:rPr>
          <w:rFonts w:ascii="Arial" w:hAnsi="Arial" w:cs="Arial"/>
          <w:b/>
          <w:sz w:val="24"/>
          <w:szCs w:val="24"/>
        </w:rPr>
      </w:pPr>
      <w:r w:rsidRPr="00474AF5">
        <w:rPr>
          <w:rFonts w:ascii="Arial" w:hAnsi="Arial" w:cs="Arial"/>
          <w:b/>
          <w:sz w:val="24"/>
          <w:szCs w:val="24"/>
        </w:rPr>
        <w:t>19.10.2011</w:t>
      </w:r>
    </w:p>
    <w:p w:rsidR="00E463EC" w:rsidRPr="00474AF5" w:rsidRDefault="00474AF5" w:rsidP="00474AF5">
      <w:pPr>
        <w:jc w:val="center"/>
        <w:rPr>
          <w:rFonts w:ascii="Arial" w:hAnsi="Arial" w:cs="Arial"/>
          <w:b/>
          <w:sz w:val="24"/>
          <w:szCs w:val="24"/>
        </w:rPr>
      </w:pPr>
      <w:r w:rsidRPr="00474AF5">
        <w:rPr>
          <w:rFonts w:ascii="Arial" w:hAnsi="Arial" w:cs="Arial"/>
          <w:b/>
          <w:sz w:val="24"/>
          <w:szCs w:val="24"/>
        </w:rPr>
        <w:t>“YÜREĞİMİZ BİR DAHA BİR DAHA YANIYOR, MİLLETÇE BAŞIMIZ SAĞOLSUN’’</w:t>
      </w:r>
    </w:p>
    <w:p w:rsidR="00E463EC" w:rsidRPr="00E07F1F" w:rsidRDefault="00E463EC" w:rsidP="00982D80">
      <w:pPr>
        <w:jc w:val="both"/>
        <w:rPr>
          <w:rFonts w:ascii="Arial" w:hAnsi="Arial" w:cs="Arial"/>
          <w:sz w:val="24"/>
          <w:szCs w:val="24"/>
        </w:rPr>
      </w:pPr>
      <w:r w:rsidRPr="00E07F1F">
        <w:rPr>
          <w:rFonts w:ascii="Arial" w:hAnsi="Arial" w:cs="Arial"/>
          <w:sz w:val="24"/>
          <w:szCs w:val="24"/>
        </w:rPr>
        <w:t xml:space="preserve">Sakarya Ticaret ve Sanayi Odası </w:t>
      </w:r>
      <w:r w:rsidR="00982D80" w:rsidRPr="00E07F1F">
        <w:rPr>
          <w:rFonts w:ascii="Arial" w:hAnsi="Arial" w:cs="Arial"/>
          <w:sz w:val="24"/>
          <w:szCs w:val="24"/>
        </w:rPr>
        <w:t xml:space="preserve">Yönetim Kurulu </w:t>
      </w:r>
      <w:r w:rsidRPr="00E07F1F">
        <w:rPr>
          <w:rFonts w:ascii="Arial" w:hAnsi="Arial" w:cs="Arial"/>
          <w:sz w:val="24"/>
          <w:szCs w:val="24"/>
        </w:rPr>
        <w:t xml:space="preserve">Başkanı Mahmut </w:t>
      </w:r>
      <w:proofErr w:type="spellStart"/>
      <w:r w:rsidRPr="00E07F1F">
        <w:rPr>
          <w:rFonts w:ascii="Arial" w:hAnsi="Arial" w:cs="Arial"/>
          <w:sz w:val="24"/>
          <w:szCs w:val="24"/>
        </w:rPr>
        <w:t>Kösemusul</w:t>
      </w:r>
      <w:proofErr w:type="spellEnd"/>
      <w:r w:rsidR="00C915BD">
        <w:rPr>
          <w:rFonts w:ascii="Arial" w:hAnsi="Arial" w:cs="Arial"/>
          <w:sz w:val="24"/>
          <w:szCs w:val="24"/>
        </w:rPr>
        <w:t xml:space="preserve"> </w:t>
      </w:r>
      <w:proofErr w:type="gramStart"/>
      <w:r w:rsidRPr="00E07F1F">
        <w:rPr>
          <w:rFonts w:ascii="Arial" w:hAnsi="Arial" w:cs="Arial"/>
          <w:sz w:val="24"/>
          <w:szCs w:val="24"/>
        </w:rPr>
        <w:t>Hakkari’de</w:t>
      </w:r>
      <w:proofErr w:type="gramEnd"/>
      <w:r w:rsidRPr="00E07F1F">
        <w:rPr>
          <w:rFonts w:ascii="Arial" w:hAnsi="Arial" w:cs="Arial"/>
          <w:sz w:val="24"/>
          <w:szCs w:val="24"/>
        </w:rPr>
        <w:t xml:space="preserve"> meydana gelen saldırılar sonrası şehit olan askerlerimiz ve yaralılarımız için tüm duygularının ayağa kalktığını belirterek; şu </w:t>
      </w:r>
      <w:r w:rsidR="00982D80" w:rsidRPr="00E07F1F">
        <w:rPr>
          <w:rFonts w:ascii="Arial" w:hAnsi="Arial" w:cs="Arial"/>
          <w:sz w:val="24"/>
          <w:szCs w:val="24"/>
        </w:rPr>
        <w:t>mesajı verdi</w:t>
      </w:r>
      <w:r w:rsidRPr="00E07F1F">
        <w:rPr>
          <w:rFonts w:ascii="Arial" w:hAnsi="Arial" w:cs="Arial"/>
          <w:sz w:val="24"/>
          <w:szCs w:val="24"/>
        </w:rPr>
        <w:t>;</w:t>
      </w:r>
    </w:p>
    <w:p w:rsidR="00E463EC" w:rsidRPr="00E07F1F" w:rsidRDefault="00982D80" w:rsidP="00982D80">
      <w:pPr>
        <w:jc w:val="both"/>
        <w:rPr>
          <w:rFonts w:ascii="Arial" w:hAnsi="Arial" w:cs="Arial"/>
          <w:sz w:val="24"/>
          <w:szCs w:val="24"/>
        </w:rPr>
      </w:pPr>
      <w:r w:rsidRPr="00E07F1F">
        <w:rPr>
          <w:rFonts w:ascii="Arial" w:hAnsi="Arial" w:cs="Arial"/>
          <w:sz w:val="24"/>
          <w:szCs w:val="24"/>
        </w:rPr>
        <w:t>“</w:t>
      </w:r>
      <w:r w:rsidR="00E463EC" w:rsidRPr="00E07F1F">
        <w:rPr>
          <w:rFonts w:ascii="Arial" w:hAnsi="Arial" w:cs="Arial"/>
          <w:sz w:val="24"/>
          <w:szCs w:val="24"/>
        </w:rPr>
        <w:t>Yüreklerimiz,doğudan gelen habe</w:t>
      </w:r>
      <w:r w:rsidRPr="00E07F1F">
        <w:rPr>
          <w:rFonts w:ascii="Arial" w:hAnsi="Arial" w:cs="Arial"/>
          <w:sz w:val="24"/>
          <w:szCs w:val="24"/>
        </w:rPr>
        <w:t>rlerle bir daha bir daha yandı.</w:t>
      </w:r>
      <w:r w:rsidR="00E463EC" w:rsidRPr="00E07F1F">
        <w:rPr>
          <w:rFonts w:ascii="Arial" w:hAnsi="Arial" w:cs="Arial"/>
          <w:sz w:val="24"/>
          <w:szCs w:val="24"/>
        </w:rPr>
        <w:t xml:space="preserve"> Hain terör saldırısıyla can veren evlatlarımızın acısını yüreğimizde hissediyoruz. Tüm Türkiye gibi biz de şehitlerimize ağlıyoruz. Hain Saldırıda hayatını kaybeden şehitlerimize Allah'tan rahmet, yaralı askerleri</w:t>
      </w:r>
      <w:r w:rsidRPr="00E07F1F">
        <w:rPr>
          <w:rFonts w:ascii="Arial" w:hAnsi="Arial" w:cs="Arial"/>
          <w:sz w:val="24"/>
          <w:szCs w:val="24"/>
        </w:rPr>
        <w:t>mize de acil şifalar diliyorum.</w:t>
      </w:r>
    </w:p>
    <w:p w:rsidR="00502D66" w:rsidRPr="00E07F1F" w:rsidRDefault="00E463EC" w:rsidP="007F57B4">
      <w:pPr>
        <w:jc w:val="both"/>
        <w:rPr>
          <w:rFonts w:ascii="Arial" w:hAnsi="Arial" w:cs="Arial"/>
          <w:sz w:val="24"/>
          <w:szCs w:val="24"/>
        </w:rPr>
      </w:pPr>
      <w:r w:rsidRPr="00E07F1F">
        <w:rPr>
          <w:rFonts w:ascii="Arial" w:hAnsi="Arial" w:cs="Arial"/>
          <w:sz w:val="24"/>
          <w:szCs w:val="24"/>
        </w:rPr>
        <w:t>SATSO camiası olarak halkın huzur ve güvenini bozmayı, kalkınma ve gelişmeyi engellemeyi amaçlayan bu hain girişim ve saldırıları nefretle kınıyoruz. Ülkenin bölünmez bütünlüğüne karşı yapılan bu terör saldırıları asla amacına ulaşamayacaktır.</w:t>
      </w:r>
      <w:r w:rsidR="00255374" w:rsidRPr="00E07F1F">
        <w:rPr>
          <w:rFonts w:ascii="Arial" w:hAnsi="Arial" w:cs="Arial"/>
        </w:rPr>
        <w:t>V</w:t>
      </w:r>
      <w:r w:rsidR="007F57B4" w:rsidRPr="00E07F1F">
        <w:rPr>
          <w:rFonts w:ascii="Arial" w:hAnsi="Arial" w:cs="Arial"/>
          <w:sz w:val="24"/>
          <w:szCs w:val="24"/>
        </w:rPr>
        <w:t xml:space="preserve">atan savunması için canlarını feda eden aziz şehitlerimiz Türk Ulusunun yüreğinde sonsuza dek yaşacaklardır. </w:t>
      </w:r>
      <w:r w:rsidR="00D21033" w:rsidRPr="00E07F1F">
        <w:rPr>
          <w:rFonts w:ascii="Arial" w:hAnsi="Arial" w:cs="Arial"/>
          <w:sz w:val="24"/>
          <w:szCs w:val="24"/>
        </w:rPr>
        <w:t xml:space="preserve">Herkes bilmelidir ki </w:t>
      </w:r>
      <w:r w:rsidR="007F57B4" w:rsidRPr="00E07F1F">
        <w:rPr>
          <w:rFonts w:ascii="Arial" w:hAnsi="Arial" w:cs="Arial"/>
          <w:sz w:val="24"/>
          <w:szCs w:val="24"/>
        </w:rPr>
        <w:t>terörden beslenenler yine terörün döktüğü kanlarda boğulacaktır.</w:t>
      </w:r>
      <w:r w:rsidR="00E07F1F" w:rsidRPr="00E07F1F">
        <w:rPr>
          <w:rFonts w:ascii="Arial" w:hAnsi="Arial" w:cs="Arial"/>
          <w:sz w:val="24"/>
          <w:szCs w:val="24"/>
        </w:rPr>
        <w:t>Bize bu acıyı çektirenler misliyle çeksin istiyoruz</w:t>
      </w:r>
      <w:r w:rsidR="00982D80" w:rsidRPr="00E07F1F">
        <w:rPr>
          <w:rFonts w:ascii="Arial" w:hAnsi="Arial" w:cs="Arial"/>
          <w:sz w:val="24"/>
          <w:szCs w:val="24"/>
        </w:rPr>
        <w:t>”</w:t>
      </w:r>
      <w:bookmarkStart w:id="0" w:name="_GoBack"/>
      <w:bookmarkEnd w:id="0"/>
    </w:p>
    <w:sectPr w:rsidR="00502D66" w:rsidRPr="00E07F1F" w:rsidSect="003C2F1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CF4"/>
    <w:rsid w:val="00255374"/>
    <w:rsid w:val="003C2F14"/>
    <w:rsid w:val="00474AF5"/>
    <w:rsid w:val="00502D66"/>
    <w:rsid w:val="007C0CF4"/>
    <w:rsid w:val="007F57B4"/>
    <w:rsid w:val="0084741D"/>
    <w:rsid w:val="00914896"/>
    <w:rsid w:val="00982D80"/>
    <w:rsid w:val="00A23FC4"/>
    <w:rsid w:val="00C36EC4"/>
    <w:rsid w:val="00C915BD"/>
    <w:rsid w:val="00D21033"/>
    <w:rsid w:val="00E07F1F"/>
    <w:rsid w:val="00E463EC"/>
    <w:rsid w:val="00F174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F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4071633">
      <w:bodyDiv w:val="1"/>
      <w:marLeft w:val="0"/>
      <w:marRight w:val="0"/>
      <w:marTop w:val="0"/>
      <w:marBottom w:val="0"/>
      <w:divBdr>
        <w:top w:val="none" w:sz="0" w:space="0" w:color="auto"/>
        <w:left w:val="none" w:sz="0" w:space="0" w:color="auto"/>
        <w:bottom w:val="none" w:sz="0" w:space="0" w:color="auto"/>
        <w:right w:val="none" w:sz="0" w:space="0" w:color="auto"/>
      </w:divBdr>
      <w:divsChild>
        <w:div w:id="739716479">
          <w:marLeft w:val="0"/>
          <w:marRight w:val="-5"/>
          <w:marTop w:val="0"/>
          <w:marBottom w:val="200"/>
          <w:divBdr>
            <w:top w:val="none" w:sz="0" w:space="0" w:color="auto"/>
            <w:left w:val="none" w:sz="0" w:space="0" w:color="auto"/>
            <w:bottom w:val="none" w:sz="0" w:space="0" w:color="auto"/>
            <w:right w:val="none" w:sz="0" w:space="0" w:color="auto"/>
          </w:divBdr>
        </w:div>
        <w:div w:id="2143888444">
          <w:marLeft w:val="0"/>
          <w:marRight w:val="-5"/>
          <w:marTop w:val="0"/>
          <w:marBottom w:val="2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166</Words>
  <Characters>951</Characters>
  <Application>Microsoft Office Word</Application>
  <DocSecurity>0</DocSecurity>
  <Lines>7</Lines>
  <Paragraphs>2</Paragraphs>
  <ScaleCrop>false</ScaleCrop>
  <Company/>
  <LinksUpToDate>false</LinksUpToDate>
  <CharactersWithSpaces>1115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13</cp:revision>
  <dcterms:created xsi:type="dcterms:W3CDTF">2011-10-19T09:09:00Z</dcterms:created>
  <dcterms:modified xsi:type="dcterms:W3CDTF">2011-10-19T09:32:00Z</dcterms:modified>
</cp:coreProperties>
</file>